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215F4" w14:textId="77777777" w:rsidR="00BE4153" w:rsidRDefault="00BE4153" w:rsidP="00603E06"/>
    <w:p w14:paraId="5A01275A" w14:textId="77777777" w:rsidR="00603E06" w:rsidRDefault="00603E06" w:rsidP="00603E06">
      <w:pPr>
        <w:tabs>
          <w:tab w:val="left" w:pos="1480"/>
        </w:tabs>
      </w:pPr>
    </w:p>
    <w:p w14:paraId="7C373EC5" w14:textId="4BABA019" w:rsidR="00603E06" w:rsidRDefault="00D77A09" w:rsidP="00603E06">
      <w:pPr>
        <w:tabs>
          <w:tab w:val="left" w:pos="1480"/>
        </w:tabs>
      </w:pPr>
      <w:r>
        <w:rPr>
          <w:noProof/>
        </w:rPr>
        <w:drawing>
          <wp:anchor distT="0" distB="0" distL="114300" distR="114300" simplePos="0" relativeHeight="251659264" behindDoc="1" locked="0" layoutInCell="1" allowOverlap="1" wp14:anchorId="19363C46" wp14:editId="76389B09">
            <wp:simplePos x="0" y="0"/>
            <wp:positionH relativeFrom="column">
              <wp:posOffset>3434715</wp:posOffset>
            </wp:positionH>
            <wp:positionV relativeFrom="paragraph">
              <wp:posOffset>8890</wp:posOffset>
            </wp:positionV>
            <wp:extent cx="2820035" cy="1562100"/>
            <wp:effectExtent l="0" t="0" r="0" b="0"/>
            <wp:wrapTight wrapText="bothSides">
              <wp:wrapPolygon edited="0">
                <wp:start x="0" y="0"/>
                <wp:lineTo x="0" y="21337"/>
                <wp:lineTo x="21449" y="21337"/>
                <wp:lineTo x="21449" y="0"/>
                <wp:lineTo x="0" y="0"/>
              </wp:wrapPolygon>
            </wp:wrapT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20035"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38EC">
        <w:t xml:space="preserve">1 maart </w:t>
      </w:r>
      <w:r>
        <w:t>202</w:t>
      </w:r>
      <w:r w:rsidR="00595E7B">
        <w:t>2</w:t>
      </w:r>
    </w:p>
    <w:p w14:paraId="481FCE2A" w14:textId="77777777" w:rsidR="00EB784E" w:rsidRPr="00CC1CAF" w:rsidRDefault="00EB784E" w:rsidP="00603E06">
      <w:pPr>
        <w:tabs>
          <w:tab w:val="left" w:pos="1480"/>
        </w:tabs>
      </w:pPr>
    </w:p>
    <w:p w14:paraId="6E701881" w14:textId="1D574F42" w:rsidR="00603E06" w:rsidRPr="00CC1CAF" w:rsidRDefault="00603E06" w:rsidP="00603E06">
      <w:pPr>
        <w:tabs>
          <w:tab w:val="left" w:pos="1480"/>
        </w:tabs>
        <w:rPr>
          <w:b/>
          <w:sz w:val="36"/>
          <w:szCs w:val="36"/>
        </w:rPr>
      </w:pPr>
      <w:r w:rsidRPr="00CC1CAF">
        <w:rPr>
          <w:b/>
          <w:sz w:val="36"/>
          <w:szCs w:val="36"/>
        </w:rPr>
        <w:t>PERSBERICHT</w:t>
      </w:r>
    </w:p>
    <w:p w14:paraId="09B31343" w14:textId="73EA591E" w:rsidR="00595E7B" w:rsidRDefault="00595E7B" w:rsidP="00595E7B">
      <w:pPr>
        <w:rPr>
          <w:szCs w:val="22"/>
        </w:rPr>
      </w:pPr>
    </w:p>
    <w:p w14:paraId="0069C33F" w14:textId="65DBE1CD" w:rsidR="004B1439" w:rsidRPr="004B1439" w:rsidRDefault="004B1439" w:rsidP="00595E7B">
      <w:pPr>
        <w:rPr>
          <w:b/>
          <w:bCs/>
          <w:szCs w:val="22"/>
        </w:rPr>
      </w:pPr>
      <w:r w:rsidRPr="004B1439">
        <w:rPr>
          <w:b/>
          <w:bCs/>
          <w:szCs w:val="22"/>
        </w:rPr>
        <w:t>Kies voor Pasgeld</w:t>
      </w:r>
    </w:p>
    <w:p w14:paraId="4E5F93C8" w14:textId="3E103588" w:rsidR="00687D95" w:rsidRDefault="00687D95" w:rsidP="00595E7B">
      <w:pPr>
        <w:rPr>
          <w:szCs w:val="22"/>
        </w:rPr>
      </w:pPr>
    </w:p>
    <w:p w14:paraId="21F183DD" w14:textId="5277BC3C" w:rsidR="004B1439" w:rsidRDefault="00A82247" w:rsidP="00595E7B">
      <w:pPr>
        <w:rPr>
          <w:szCs w:val="22"/>
        </w:rPr>
      </w:pPr>
      <w:r>
        <w:rPr>
          <w:szCs w:val="22"/>
        </w:rPr>
        <w:t xml:space="preserve">De werkgroep </w:t>
      </w:r>
      <w:r w:rsidR="004B1439">
        <w:rPr>
          <w:szCs w:val="22"/>
        </w:rPr>
        <w:t xml:space="preserve">Pasgeld Natuurlijk, Natuurlijk Delfland en de KNNV afd. Den Haag hebben een poster geplaatst om bewoners </w:t>
      </w:r>
      <w:r>
        <w:rPr>
          <w:szCs w:val="22"/>
        </w:rPr>
        <w:t>tijdens de aanstaande verkiezing voor een groen Pasgeld te kiezen.</w:t>
      </w:r>
    </w:p>
    <w:p w14:paraId="7A2BA700" w14:textId="17A8966B" w:rsidR="004B1439" w:rsidRDefault="00A82247" w:rsidP="00595E7B">
      <w:pPr>
        <w:rPr>
          <w:szCs w:val="22"/>
        </w:rPr>
      </w:pPr>
      <w:r>
        <w:rPr>
          <w:szCs w:val="22"/>
        </w:rPr>
        <w:t xml:space="preserve">Deze drie organisaties </w:t>
      </w:r>
      <w:r w:rsidRPr="00A82247">
        <w:rPr>
          <w:szCs w:val="22"/>
        </w:rPr>
        <w:t xml:space="preserve">vragen </w:t>
      </w:r>
      <w:r>
        <w:rPr>
          <w:szCs w:val="22"/>
        </w:rPr>
        <w:t xml:space="preserve">aan de kiezer </w:t>
      </w:r>
      <w:r w:rsidR="001338EC">
        <w:rPr>
          <w:szCs w:val="22"/>
        </w:rPr>
        <w:t xml:space="preserve">via hun stem </w:t>
      </w:r>
      <w:r>
        <w:rPr>
          <w:szCs w:val="22"/>
        </w:rPr>
        <w:t xml:space="preserve">antwoord te geven op </w:t>
      </w:r>
      <w:r w:rsidR="001338EC">
        <w:rPr>
          <w:szCs w:val="22"/>
        </w:rPr>
        <w:t xml:space="preserve">de vraag: </w:t>
      </w:r>
      <w:r>
        <w:rPr>
          <w:szCs w:val="22"/>
        </w:rPr>
        <w:t xml:space="preserve"> </w:t>
      </w:r>
      <w:r w:rsidR="001338EC">
        <w:rPr>
          <w:szCs w:val="22"/>
        </w:rPr>
        <w:t>W</w:t>
      </w:r>
      <w:r w:rsidRPr="00A82247">
        <w:rPr>
          <w:szCs w:val="22"/>
        </w:rPr>
        <w:t>il ik wonen in een gebied dat volledig verstedelijkt is?</w:t>
      </w:r>
    </w:p>
    <w:p w14:paraId="507ADC62" w14:textId="2553B738" w:rsidR="00A82247" w:rsidRDefault="00713AD0" w:rsidP="00595E7B">
      <w:pPr>
        <w:rPr>
          <w:szCs w:val="22"/>
        </w:rPr>
      </w:pPr>
      <w:r>
        <w:rPr>
          <w:szCs w:val="22"/>
        </w:rPr>
        <w:t>Er hangen twee posters langs de Lange Kleijweg en twee aan het Jaagpad</w:t>
      </w:r>
      <w:r w:rsidR="001338EC" w:rsidRPr="001338EC">
        <w:rPr>
          <w:szCs w:val="22"/>
        </w:rPr>
        <w:t>.</w:t>
      </w:r>
    </w:p>
    <w:p w14:paraId="76630AB3" w14:textId="54B901CF" w:rsidR="001338EC" w:rsidRDefault="001338EC" w:rsidP="00595E7B">
      <w:pPr>
        <w:rPr>
          <w:szCs w:val="22"/>
        </w:rPr>
      </w:pPr>
      <w:r>
        <w:rPr>
          <w:szCs w:val="22"/>
        </w:rPr>
        <w:t xml:space="preserve">Belangstellenden kunnen een digitale versie van de poster ontvangen via </w:t>
      </w:r>
      <w:hyperlink r:id="rId9" w:history="1">
        <w:r w:rsidRPr="00386092">
          <w:rPr>
            <w:rStyle w:val="Hyperlink"/>
            <w:szCs w:val="22"/>
          </w:rPr>
          <w:t>natuurlijkdelfland@knnv.nl</w:t>
        </w:r>
      </w:hyperlink>
    </w:p>
    <w:p w14:paraId="1EE03AB2" w14:textId="77777777" w:rsidR="001338EC" w:rsidRDefault="001338EC" w:rsidP="00595E7B">
      <w:pPr>
        <w:rPr>
          <w:szCs w:val="22"/>
        </w:rPr>
      </w:pPr>
    </w:p>
    <w:p w14:paraId="0EE27FFF" w14:textId="2C3940E2" w:rsidR="004B1439" w:rsidRDefault="00A82247" w:rsidP="00595E7B">
      <w:pPr>
        <w:rPr>
          <w:szCs w:val="22"/>
        </w:rPr>
      </w:pPr>
      <w:r>
        <w:rPr>
          <w:szCs w:val="22"/>
        </w:rPr>
        <w:t xml:space="preserve">Rijswijk wil heel veel bouwen. </w:t>
      </w:r>
      <w:r w:rsidR="004B1439" w:rsidRPr="004B1439">
        <w:rPr>
          <w:szCs w:val="22"/>
        </w:rPr>
        <w:t xml:space="preserve">Waar kunnen al deze bewoners in de toekomst natuur vinden waar ze bijvoorbeeld kunnen: wandelen, sporten, fietsen, je hond uit laten, je kinderen iets over de natuur mee te geven of waar ze kunnen spelen en hutten bouwen om maar eens wat te noemen?  </w:t>
      </w:r>
    </w:p>
    <w:p w14:paraId="6E1FB90E" w14:textId="520B39D5" w:rsidR="004B1439" w:rsidRDefault="004B1439" w:rsidP="00595E7B">
      <w:pPr>
        <w:rPr>
          <w:szCs w:val="22"/>
        </w:rPr>
      </w:pPr>
    </w:p>
    <w:p w14:paraId="18E421D7" w14:textId="399F4DC1" w:rsidR="004B1439" w:rsidRPr="004B1439" w:rsidRDefault="001338EC" w:rsidP="004B1439">
      <w:pPr>
        <w:rPr>
          <w:szCs w:val="22"/>
        </w:rPr>
      </w:pPr>
      <w:r>
        <w:rPr>
          <w:szCs w:val="22"/>
        </w:rPr>
        <w:t>D</w:t>
      </w:r>
      <w:r w:rsidR="004B1439" w:rsidRPr="004B1439">
        <w:rPr>
          <w:szCs w:val="22"/>
        </w:rPr>
        <w:t xml:space="preserve">e huidige gemeenteraad </w:t>
      </w:r>
      <w:r>
        <w:rPr>
          <w:szCs w:val="22"/>
        </w:rPr>
        <w:t>heeft d</w:t>
      </w:r>
      <w:r w:rsidR="004B1439" w:rsidRPr="004B1439">
        <w:rPr>
          <w:szCs w:val="22"/>
        </w:rPr>
        <w:t>e afgelopen twee jaar duidelijk laten blijken weinig oog te hebben voor het welzijn en de gezondheid van de bewoners van Rijswijk. De focus is erop gericht om zoveel mogelijk rucksichtslos alles vol te bouwen. Rijswijk is hiermee gestegen tot 1 van de snelst groeiende gemeentes van Nederland. Er wordt totaal voorbijgegaan aan de levenskwaliteit van zijn huidige en nieuwe bewoners. De poster laat duidelijk zien dat de Rijswijkse overheid ten dienste staat van de landelijke overheid, die inzet op ruim 1 miljoen nieuwe woningen. Aan de lokale belangen en wensen (die door ruim 5</w:t>
      </w:r>
      <w:r w:rsidR="00713AD0">
        <w:rPr>
          <w:szCs w:val="22"/>
        </w:rPr>
        <w:t>.</w:t>
      </w:r>
      <w:r w:rsidR="004B1439" w:rsidRPr="004B1439">
        <w:rPr>
          <w:szCs w:val="22"/>
        </w:rPr>
        <w:t xml:space="preserve">000 bewoners van Rijswijk in een petitie zijn ondertekend voor een alternatief plan: Landschapspark Pasgeld) wordt voorbijgegaan zo lijkt het. Ironisch genoeg is het juist de voormalig minister van Volksgezondheid Hugo de Jonge van het CDA die op de poster staat in zijn nieuwe functie van minister van Ruimtelijke ordening en milieu. Nederland snakt naar rust en ruimte (natuur) om te ontspannen, naar buiten te gaan en hiermee geestelijk tot rust te komen, elkaar weer op te kunnen zoeken in een andere omgeving dan je huis. </w:t>
      </w:r>
    </w:p>
    <w:p w14:paraId="02F2F7F2" w14:textId="77777777" w:rsidR="004B1439" w:rsidRPr="004B1439" w:rsidRDefault="004B1439" w:rsidP="004B1439">
      <w:pPr>
        <w:rPr>
          <w:szCs w:val="22"/>
        </w:rPr>
      </w:pPr>
    </w:p>
    <w:p w14:paraId="7773DEE0" w14:textId="70EF0383" w:rsidR="004B1439" w:rsidRPr="004B1439" w:rsidRDefault="004B1439" w:rsidP="004B1439">
      <w:pPr>
        <w:rPr>
          <w:szCs w:val="22"/>
        </w:rPr>
      </w:pPr>
      <w:r w:rsidRPr="004B1439">
        <w:rPr>
          <w:szCs w:val="22"/>
        </w:rPr>
        <w:t>Wij vragen aan de (nieuwe) politieke partijen om te zoeken naar alternatieve mogelijkheden om te zoeken het gebied Pasgeld (West en Oost) te ontwikkelen naar een Landschapspark die een echte meerwaarde gaat geven aan de kwaliteit van leven in het meest bebouwde gebied van Nederland. Het dusdanig ontwikkelen van dit gebied houdt Rijswijk leefbaar ook voor onze kinderen. Denk ook aan de zeer slechte luchtkwaliteit in Rijswijk en mobiliteit problematiek.</w:t>
      </w:r>
    </w:p>
    <w:p w14:paraId="333A24EC" w14:textId="77777777" w:rsidR="004B1439" w:rsidRPr="004B1439" w:rsidRDefault="004B1439" w:rsidP="004B1439">
      <w:pPr>
        <w:rPr>
          <w:szCs w:val="22"/>
        </w:rPr>
      </w:pPr>
    </w:p>
    <w:p w14:paraId="13B68203" w14:textId="3E8C5657" w:rsidR="004B1439" w:rsidRDefault="004B1439" w:rsidP="004B1439">
      <w:pPr>
        <w:rPr>
          <w:szCs w:val="22"/>
        </w:rPr>
      </w:pPr>
      <w:r w:rsidRPr="004B1439">
        <w:rPr>
          <w:szCs w:val="22"/>
        </w:rPr>
        <w:t xml:space="preserve">De betekenis </w:t>
      </w:r>
      <w:r w:rsidR="001338EC">
        <w:rPr>
          <w:szCs w:val="22"/>
        </w:rPr>
        <w:t xml:space="preserve">van de poster </w:t>
      </w:r>
      <w:r w:rsidRPr="004B1439">
        <w:rPr>
          <w:szCs w:val="22"/>
        </w:rPr>
        <w:t>staat voor de huidige tijd. Werkgroep Pasgeld Natuurlijk, Natuurlijk Delfland en de KNNV willen hiermee echt de aandacht vragen van de Politiek om met een bredere blik te onderzoeken wat er met dit gebied mogelijk is: ‘over de eigen schaduw heen te stappen’.</w:t>
      </w:r>
    </w:p>
    <w:p w14:paraId="537C920E" w14:textId="77777777" w:rsidR="004B1439" w:rsidRDefault="004B1439" w:rsidP="00595E7B">
      <w:pPr>
        <w:rPr>
          <w:szCs w:val="22"/>
        </w:rPr>
      </w:pPr>
    </w:p>
    <w:p w14:paraId="4A0F3B8B" w14:textId="77777777" w:rsidR="00687D95" w:rsidRPr="003C7D08" w:rsidRDefault="00687D95" w:rsidP="00687D95">
      <w:pPr>
        <w:rPr>
          <w:b/>
          <w:color w:val="000000" w:themeColor="text1"/>
          <w:szCs w:val="22"/>
        </w:rPr>
      </w:pPr>
      <w:r w:rsidRPr="003C7D08">
        <w:rPr>
          <w:b/>
          <w:color w:val="000000" w:themeColor="text1"/>
          <w:szCs w:val="22"/>
        </w:rPr>
        <w:lastRenderedPageBreak/>
        <w:t>Wat is en doet Natuurlijk Delfland?</w:t>
      </w:r>
    </w:p>
    <w:p w14:paraId="456C152B" w14:textId="77777777" w:rsidR="00687D95" w:rsidRPr="003C7D08" w:rsidRDefault="00687D95" w:rsidP="00687D95">
      <w:pPr>
        <w:pStyle w:val="Standard"/>
        <w:rPr>
          <w:color w:val="000000" w:themeColor="text1"/>
          <w:szCs w:val="22"/>
        </w:rPr>
      </w:pPr>
      <w:r w:rsidRPr="003C7D08">
        <w:rPr>
          <w:color w:val="000000" w:themeColor="text1"/>
          <w:szCs w:val="22"/>
        </w:rPr>
        <w:t>Natuurlijk Delfland staat voor een natuurlijke leefomgeving. Een vereniging waarvan de leden actief bezig zijn met natuuronderzoek, onze passie voor de natuur delen (natuureducatie)  en de natuur beschermen via excursies, lezingen, cursussen, inventarisaties, advisering en natuurbeheer. De activiteiten zijn in drie categorieën te verdelen: voor de gezelligheid, voor mensen die meer willen weten en voor specialisten. Dit alles rond onderwerpen van de natuur bij ons in de buurt.</w:t>
      </w:r>
    </w:p>
    <w:p w14:paraId="5E74EC02" w14:textId="77777777" w:rsidR="00687D95" w:rsidRPr="003C7D08" w:rsidRDefault="00687D95" w:rsidP="00687D95">
      <w:pPr>
        <w:pStyle w:val="Standard"/>
        <w:rPr>
          <w:color w:val="000000" w:themeColor="text1"/>
          <w:szCs w:val="22"/>
        </w:rPr>
      </w:pPr>
      <w:r w:rsidRPr="003C7D08">
        <w:rPr>
          <w:color w:val="000000" w:themeColor="text1"/>
          <w:szCs w:val="22"/>
        </w:rPr>
        <w:t xml:space="preserve">Het werkgebied omvat de gemeenten Westland, Midden-Delfland, Delft, Rijswijk, Ypenburg-Leidschenveen (Den Haag), Pijnacker-Nootdorp en Lansingerland. Ook beheert Natuurlijk Delfland het Melarium, het centrum voor natuur, bijen en kunst. Meer informatie is te vinden op de website: </w:t>
      </w:r>
      <w:hyperlink r:id="rId10" w:history="1">
        <w:r w:rsidRPr="003C7D08">
          <w:rPr>
            <w:rStyle w:val="Hyperlink"/>
            <w:color w:val="000000" w:themeColor="text1"/>
            <w:szCs w:val="22"/>
          </w:rPr>
          <w:t>https://delfland.knnv.nl/</w:t>
        </w:r>
      </w:hyperlink>
      <w:r w:rsidRPr="003C7D08">
        <w:rPr>
          <w:color w:val="000000" w:themeColor="text1"/>
          <w:szCs w:val="22"/>
        </w:rPr>
        <w:t>.</w:t>
      </w:r>
    </w:p>
    <w:p w14:paraId="468EFD51" w14:textId="77777777" w:rsidR="00687D95" w:rsidRPr="003C7D08" w:rsidRDefault="00687D95" w:rsidP="00687D95">
      <w:pPr>
        <w:pStyle w:val="Standard"/>
        <w:rPr>
          <w:color w:val="000000" w:themeColor="text1"/>
          <w:szCs w:val="22"/>
        </w:rPr>
      </w:pPr>
    </w:p>
    <w:p w14:paraId="7698D82D" w14:textId="77777777" w:rsidR="00687D95" w:rsidRPr="003C7D08" w:rsidRDefault="00687D95" w:rsidP="00687D95">
      <w:pPr>
        <w:pStyle w:val="Standard"/>
        <w:rPr>
          <w:color w:val="000000" w:themeColor="text1"/>
          <w:szCs w:val="22"/>
        </w:rPr>
      </w:pPr>
      <w:r w:rsidRPr="003C7D08">
        <w:rPr>
          <w:color w:val="000000" w:themeColor="text1"/>
          <w:szCs w:val="22"/>
        </w:rPr>
        <w:t>De vereniging is een afdeling van de Koninklijke Nederlandse Natuurhistorische Vereniging (KNNV), een werkgroep van Duinbehoud en van de volgende landelijke soortenorganisaties de Zoogdiervereniging, Ravon, Floron en de Mycologische Vereniging.</w:t>
      </w:r>
    </w:p>
    <w:p w14:paraId="42C2E670" w14:textId="77777777" w:rsidR="00687D95" w:rsidRDefault="00687D95" w:rsidP="00595E7B">
      <w:pPr>
        <w:rPr>
          <w:szCs w:val="22"/>
        </w:rPr>
      </w:pPr>
    </w:p>
    <w:p w14:paraId="0DC8C762" w14:textId="1B154504" w:rsidR="00D77A09" w:rsidRPr="00D77A09" w:rsidRDefault="00D77A09" w:rsidP="00603E06">
      <w:pPr>
        <w:rPr>
          <w:b/>
          <w:bCs/>
        </w:rPr>
      </w:pPr>
      <w:r w:rsidRPr="00D77A09">
        <w:rPr>
          <w:b/>
          <w:bCs/>
        </w:rPr>
        <w:t>Wat is en doet Pasgeld Natuurlijk?</w:t>
      </w:r>
    </w:p>
    <w:p w14:paraId="3E5BA506" w14:textId="79D9CBDC" w:rsidR="00D77A09" w:rsidRDefault="00D77A09" w:rsidP="00603E06">
      <w:r>
        <w:t xml:space="preserve">De werkgroep Pasgeld Natuurlijk vertegenwoordigt de bewoners in het streven naar </w:t>
      </w:r>
      <w:r w:rsidR="004056D9">
        <w:t xml:space="preserve">het behoud en verbetering van </w:t>
      </w:r>
      <w:r>
        <w:t>een Open en Groen Pasgeld.</w:t>
      </w:r>
      <w:r w:rsidR="004056D9">
        <w:t xml:space="preserve"> Partners hierbij zijn Natuurlijk Delfland en KNNV afd. Den Haag.</w:t>
      </w:r>
      <w:r w:rsidR="00A80E39">
        <w:t xml:space="preserve"> Zie ook </w:t>
      </w:r>
      <w:r w:rsidR="00A80E39" w:rsidRPr="00A80E39">
        <w:t>https://pasgeldnatuurlijk.com/</w:t>
      </w:r>
    </w:p>
    <w:p w14:paraId="1A7D09FC" w14:textId="7814059A" w:rsidR="00D77A09" w:rsidRDefault="00D77A09" w:rsidP="00603E06"/>
    <w:p w14:paraId="0A0EE08D" w14:textId="1BB15885" w:rsidR="00A80E39" w:rsidRPr="00A80E39" w:rsidRDefault="00A80E39" w:rsidP="00A80E39">
      <w:pPr>
        <w:rPr>
          <w:b/>
          <w:bCs/>
        </w:rPr>
      </w:pPr>
      <w:r w:rsidRPr="00A80E39">
        <w:rPr>
          <w:b/>
          <w:bCs/>
        </w:rPr>
        <w:t>Wat is en doet de KNNV</w:t>
      </w:r>
      <w:r w:rsidR="00687D95">
        <w:rPr>
          <w:b/>
          <w:bCs/>
        </w:rPr>
        <w:t xml:space="preserve"> afd. Den Haag?</w:t>
      </w:r>
    </w:p>
    <w:p w14:paraId="7A8AA4A1" w14:textId="77777777" w:rsidR="00A80E39" w:rsidRDefault="00A80E39" w:rsidP="00A80E39">
      <w:r>
        <w:t>De Koninklijke Nederlandse Natuurhistorische Vereniging afdeling Den Haag is een vereniging waarvan de leden actief bezig zijn met natuurstudie, natuureducatie en natuurbescherming. Via excursies, lezingen, cursussen, inventarisaties, advisering en natuurbeheer wordt aan deze doelen vormgegeven.</w:t>
      </w:r>
    </w:p>
    <w:p w14:paraId="69722F1D" w14:textId="77777777" w:rsidR="00A80E39" w:rsidRDefault="00A80E39" w:rsidP="00A80E39">
      <w:r>
        <w:t>De KNNV afdeling Den Haag voelt zich verantwoordelijk voor de gemeenten Den Haag, Leidschendam-Voorburg, Rijswijk en Wassenaar.</w:t>
      </w:r>
    </w:p>
    <w:p w14:paraId="3327DC75" w14:textId="2895C93A" w:rsidR="00B6107F" w:rsidRDefault="00A80E39" w:rsidP="00A80E39">
      <w:r>
        <w:t>Meer informatie is te vinden op de website: www.knnv.nl/denhaag</w:t>
      </w:r>
    </w:p>
    <w:p w14:paraId="31C96A44" w14:textId="77777777" w:rsidR="00B6107F" w:rsidRPr="00CC1CAF" w:rsidRDefault="00B6107F" w:rsidP="00603E06"/>
    <w:p w14:paraId="00485527" w14:textId="77777777" w:rsidR="00AE1E03" w:rsidRPr="00CC1CAF" w:rsidRDefault="00AE1E03" w:rsidP="00AE1E03">
      <w:r w:rsidRPr="00CC1CAF">
        <w:t>-------------------------------------------------------------------------</w:t>
      </w:r>
    </w:p>
    <w:p w14:paraId="71F7636D" w14:textId="77777777" w:rsidR="00AE1E03" w:rsidRPr="00CC1CAF" w:rsidRDefault="00AE1E03" w:rsidP="00AE1E03">
      <w:r w:rsidRPr="00CC1CAF">
        <w:t>Noot voor de pers (noot niet publiceren)</w:t>
      </w:r>
    </w:p>
    <w:p w14:paraId="72A5C2DC" w14:textId="77777777" w:rsidR="00E63E6A" w:rsidRDefault="00AE1E03" w:rsidP="00AE1E03">
      <w:r w:rsidRPr="00CC1CAF">
        <w:t xml:space="preserve">Voor meer informatie: </w:t>
      </w:r>
    </w:p>
    <w:p w14:paraId="0AF8BEEC" w14:textId="0240B85F" w:rsidR="00843F40" w:rsidRDefault="00843F40" w:rsidP="00AE1E03">
      <w:r w:rsidRPr="00CC1CAF">
        <w:t>Een eventuele foto als bijlage is met bronvermelding rechtenvrij te gebruiken.</w:t>
      </w:r>
    </w:p>
    <w:p w14:paraId="41BAD408" w14:textId="77777777" w:rsidR="00793378" w:rsidRPr="00CC1CAF" w:rsidRDefault="00793378" w:rsidP="00AE1E03"/>
    <w:p w14:paraId="2A55D6CA" w14:textId="77777777" w:rsidR="00D6224A" w:rsidRDefault="00D6224A" w:rsidP="00AE1E03"/>
    <w:sectPr w:rsidR="00D6224A" w:rsidSect="00584C9C">
      <w:footerReference w:type="default" r:id="rId11"/>
      <w:headerReference w:type="first" r:id="rId12"/>
      <w:footerReference w:type="first" r:id="rId13"/>
      <w:pgSz w:w="11907" w:h="16839" w:code="9"/>
      <w:pgMar w:top="1418" w:right="1418" w:bottom="1418" w:left="1418" w:header="709" w:footer="567"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4E432" w14:textId="77777777" w:rsidR="005C67CB" w:rsidRDefault="005C67CB">
      <w:r>
        <w:separator/>
      </w:r>
    </w:p>
  </w:endnote>
  <w:endnote w:type="continuationSeparator" w:id="0">
    <w:p w14:paraId="5C575269" w14:textId="77777777" w:rsidR="005C67CB" w:rsidRDefault="005C6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D9E62" w14:textId="30CD542A" w:rsidR="00E97EEC" w:rsidRPr="00973DAF" w:rsidRDefault="00595E7B">
    <w:pPr>
      <w:pStyle w:val="Voettekst"/>
      <w:rPr>
        <w:rFonts w:ascii="Times New Roman" w:hAnsi="Times New Roman" w:cs="Times New Roman"/>
        <w:sz w:val="20"/>
        <w:szCs w:val="20"/>
      </w:rPr>
    </w:pPr>
    <w:r w:rsidRPr="00595E7B">
      <w:rPr>
        <w:rFonts w:ascii="Times New Roman" w:hAnsi="Times New Roman" w:cs="Times New Roman"/>
        <w:sz w:val="20"/>
        <w:szCs w:val="20"/>
      </w:rPr>
      <w:t xml:space="preserve">Pasgeld </w:t>
    </w:r>
    <w:r w:rsidR="00713AD0">
      <w:rPr>
        <w:rFonts w:ascii="Times New Roman" w:hAnsi="Times New Roman" w:cs="Times New Roman"/>
        <w:sz w:val="20"/>
        <w:szCs w:val="20"/>
      </w:rPr>
      <w:t>kiest</w:t>
    </w:r>
    <w:r w:rsidR="00FF6E1D">
      <w:rPr>
        <w:rFonts w:ascii="Times New Roman" w:hAnsi="Times New Roman" w:cs="Times New Roman"/>
        <w:sz w:val="20"/>
        <w:szCs w:val="20"/>
      </w:rPr>
      <w:t>,</w:t>
    </w:r>
    <w:r w:rsidR="00E97EEC" w:rsidRPr="00423346">
      <w:rPr>
        <w:rFonts w:ascii="Times New Roman" w:hAnsi="Times New Roman" w:cs="Times New Roman"/>
        <w:sz w:val="20"/>
        <w:szCs w:val="20"/>
      </w:rPr>
      <w:t xml:space="preserve"> </w:t>
    </w:r>
    <w:r w:rsidR="00885F4F" w:rsidRPr="00423346">
      <w:rPr>
        <w:rFonts w:ascii="Times New Roman" w:hAnsi="Times New Roman" w:cs="Times New Roman"/>
        <w:sz w:val="20"/>
        <w:szCs w:val="20"/>
      </w:rPr>
      <w:t>Natuurlijk Delfland</w:t>
    </w:r>
    <w:r w:rsidR="00973DAF" w:rsidRPr="00423346">
      <w:rPr>
        <w:rFonts w:ascii="Times New Roman" w:hAnsi="Times New Roman" w:cs="Times New Roman"/>
        <w:sz w:val="20"/>
        <w:szCs w:val="20"/>
      </w:rPr>
      <w:t xml:space="preserve">, </w:t>
    </w:r>
    <w:r w:rsidR="00713AD0">
      <w:rPr>
        <w:rFonts w:ascii="Times New Roman" w:hAnsi="Times New Roman" w:cs="Times New Roman"/>
        <w:sz w:val="20"/>
        <w:szCs w:val="20"/>
      </w:rPr>
      <w:t>2 maart 2022</w:t>
    </w:r>
    <w:r>
      <w:rPr>
        <w:rFonts w:ascii="Times New Roman" w:hAnsi="Times New Roman" w:cs="Times New Roman"/>
        <w:sz w:val="20"/>
        <w:szCs w:val="20"/>
      </w:rPr>
      <w:tab/>
    </w:r>
    <w:r w:rsidR="00E97EEC" w:rsidRPr="00973DAF">
      <w:rPr>
        <w:rFonts w:ascii="Times New Roman" w:hAnsi="Times New Roman" w:cs="Times New Roman"/>
        <w:sz w:val="20"/>
        <w:szCs w:val="20"/>
      </w:rPr>
      <w:tab/>
    </w:r>
    <w:r w:rsidR="00E97EEC" w:rsidRPr="00973DAF">
      <w:rPr>
        <w:rStyle w:val="Paginanummer"/>
        <w:rFonts w:ascii="Times New Roman" w:hAnsi="Times New Roman" w:cs="Times New Roman"/>
        <w:sz w:val="20"/>
        <w:szCs w:val="20"/>
      </w:rPr>
      <w:fldChar w:fldCharType="begin"/>
    </w:r>
    <w:r w:rsidR="00E97EEC" w:rsidRPr="00973DAF">
      <w:rPr>
        <w:rStyle w:val="Paginanummer"/>
        <w:rFonts w:ascii="Times New Roman" w:hAnsi="Times New Roman" w:cs="Times New Roman"/>
        <w:sz w:val="20"/>
        <w:szCs w:val="20"/>
      </w:rPr>
      <w:instrText xml:space="preserve"> PAGE </w:instrText>
    </w:r>
    <w:r w:rsidR="00E97EEC" w:rsidRPr="00973DAF">
      <w:rPr>
        <w:rStyle w:val="Paginanummer"/>
        <w:rFonts w:ascii="Times New Roman" w:hAnsi="Times New Roman" w:cs="Times New Roman"/>
        <w:sz w:val="20"/>
        <w:szCs w:val="20"/>
      </w:rPr>
      <w:fldChar w:fldCharType="separate"/>
    </w:r>
    <w:r w:rsidR="00651CE3">
      <w:rPr>
        <w:rStyle w:val="Paginanummer"/>
        <w:rFonts w:ascii="Times New Roman" w:hAnsi="Times New Roman" w:cs="Times New Roman"/>
        <w:noProof/>
        <w:sz w:val="20"/>
        <w:szCs w:val="20"/>
      </w:rPr>
      <w:t>2</w:t>
    </w:r>
    <w:r w:rsidR="00E97EEC" w:rsidRPr="00973DAF">
      <w:rPr>
        <w:rStyle w:val="Paginanummer"/>
        <w:rFonts w:ascii="Times New Roman" w:hAnsi="Times New Roman" w:cs="Times New Roman"/>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9E0AF" w14:textId="77777777" w:rsidR="00595E7B" w:rsidRDefault="00595E7B" w:rsidP="00595E7B">
    <w:pPr>
      <w:pStyle w:val="Voettekst"/>
      <w:rPr>
        <w:rFonts w:ascii="Times New Roman" w:hAnsi="Times New Roman" w:cs="Times New Roman"/>
        <w:sz w:val="18"/>
        <w:szCs w:val="18"/>
      </w:rPr>
    </w:pPr>
    <w:r>
      <w:rPr>
        <w:rFonts w:ascii="Times New Roman" w:hAnsi="Times New Roman" w:cs="Times New Roman"/>
        <w:sz w:val="18"/>
        <w:szCs w:val="18"/>
      </w:rPr>
      <w:t>Natuurlijk Delfland staat voor een natuurlijke leefomgeving, zie ook onze website delfland.knnv.nl</w:t>
    </w:r>
  </w:p>
  <w:p w14:paraId="60FAA7FA" w14:textId="6E460220" w:rsidR="00E97EEC" w:rsidRPr="00595E7B" w:rsidRDefault="00595E7B" w:rsidP="00595E7B">
    <w:pPr>
      <w:pStyle w:val="Voettekst"/>
      <w:rPr>
        <w:rFonts w:ascii="Times New Roman" w:hAnsi="Times New Roman" w:cs="Times New Roman"/>
        <w:sz w:val="18"/>
        <w:szCs w:val="18"/>
      </w:rPr>
    </w:pPr>
    <w:r>
      <w:rPr>
        <w:rFonts w:ascii="Times New Roman" w:hAnsi="Times New Roman" w:cs="Times New Roman"/>
        <w:sz w:val="18"/>
        <w:szCs w:val="18"/>
      </w:rPr>
      <w:t>Voor de doelstellingen en het werkgebied, zie de website onder https://delfland.knnv.nl/over-ons/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54A0EA" w14:textId="77777777" w:rsidR="005C67CB" w:rsidRDefault="005C67CB">
      <w:r>
        <w:separator/>
      </w:r>
    </w:p>
  </w:footnote>
  <w:footnote w:type="continuationSeparator" w:id="0">
    <w:p w14:paraId="51CF306E" w14:textId="77777777" w:rsidR="005C67CB" w:rsidRDefault="005C67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0B5FB" w14:textId="2D127EC2" w:rsidR="003D3D30" w:rsidRPr="003D3D30" w:rsidRDefault="00687D95" w:rsidP="00EB075D">
    <w:pPr>
      <w:rPr>
        <w:b/>
        <w:sz w:val="16"/>
        <w:szCs w:val="16"/>
        <w:lang w:val="fr-FR"/>
      </w:rPr>
    </w:pPr>
    <w:r>
      <w:rPr>
        <w:b/>
        <w:noProof/>
        <w:sz w:val="16"/>
        <w:szCs w:val="16"/>
        <w:lang w:val="fr-FR"/>
      </w:rPr>
      <w:drawing>
        <wp:anchor distT="0" distB="0" distL="114935" distR="114935" simplePos="0" relativeHeight="251660288" behindDoc="1" locked="0" layoutInCell="1" allowOverlap="1" wp14:anchorId="4011107A" wp14:editId="25CEA669">
          <wp:simplePos x="0" y="0"/>
          <wp:positionH relativeFrom="column">
            <wp:posOffset>1934210</wp:posOffset>
          </wp:positionH>
          <wp:positionV relativeFrom="paragraph">
            <wp:posOffset>6985</wp:posOffset>
          </wp:positionV>
          <wp:extent cx="1033145" cy="1066800"/>
          <wp:effectExtent l="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145" cy="10668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EB075D">
      <w:rPr>
        <w:b/>
        <w:sz w:val="16"/>
        <w:szCs w:val="16"/>
        <w:lang w:val="fr-FR"/>
      </w:rPr>
      <w:t>Natuurlijk</w:t>
    </w:r>
    <w:r w:rsidR="002623C2">
      <w:rPr>
        <w:b/>
        <w:sz w:val="16"/>
        <w:szCs w:val="16"/>
        <w:lang w:val="fr-FR"/>
      </w:rPr>
      <w:t xml:space="preserve"> Delfland</w:t>
    </w:r>
  </w:p>
  <w:p w14:paraId="72B21C72" w14:textId="77777777" w:rsidR="003D3D30" w:rsidRPr="003D3D30" w:rsidRDefault="003D3D30" w:rsidP="003D3D30">
    <w:pPr>
      <w:pStyle w:val="Koptekst"/>
      <w:rPr>
        <w:b/>
        <w:sz w:val="16"/>
        <w:szCs w:val="16"/>
        <w:lang w:val="fr-FR"/>
      </w:rPr>
    </w:pPr>
    <w:r w:rsidRPr="003D3D30">
      <w:rPr>
        <w:b/>
        <w:sz w:val="16"/>
        <w:szCs w:val="16"/>
        <w:lang w:val="fr-FR"/>
      </w:rPr>
      <w:t>Postbus 133</w:t>
    </w:r>
  </w:p>
  <w:p w14:paraId="35FA3F72" w14:textId="77777777" w:rsidR="003D3D30" w:rsidRDefault="003D3D30" w:rsidP="003D3D30">
    <w:pPr>
      <w:pStyle w:val="Koptekst"/>
      <w:rPr>
        <w:b/>
        <w:sz w:val="16"/>
        <w:szCs w:val="16"/>
        <w:lang w:val="fr-FR"/>
      </w:rPr>
    </w:pPr>
    <w:r w:rsidRPr="003D3D30">
      <w:rPr>
        <w:b/>
        <w:sz w:val="16"/>
        <w:szCs w:val="16"/>
        <w:lang w:val="fr-FR"/>
      </w:rPr>
      <w:t>2600 AC  DELFT</w:t>
    </w:r>
  </w:p>
  <w:p w14:paraId="5C60BFF8" w14:textId="5D4E1217" w:rsidR="00DB39AD" w:rsidRPr="003D3D30" w:rsidRDefault="00DB39AD" w:rsidP="003D3D30">
    <w:pPr>
      <w:pStyle w:val="Koptekst"/>
      <w:rPr>
        <w:b/>
        <w:sz w:val="16"/>
        <w:szCs w:val="16"/>
        <w:lang w:val="fr-FR"/>
      </w:rPr>
    </w:pPr>
  </w:p>
  <w:p w14:paraId="06B178D8" w14:textId="2C4E4745" w:rsidR="00EB075D" w:rsidRPr="003D3D30" w:rsidRDefault="00EB075D" w:rsidP="00EB075D">
    <w:pPr>
      <w:pStyle w:val="Koptekst"/>
      <w:rPr>
        <w:b/>
        <w:sz w:val="16"/>
        <w:szCs w:val="16"/>
        <w:lang w:val="fr-FR"/>
      </w:rPr>
    </w:pPr>
    <w:r>
      <w:rPr>
        <w:b/>
        <w:sz w:val="16"/>
        <w:szCs w:val="16"/>
        <w:lang w:val="fr-FR"/>
      </w:rPr>
      <w:t>NatuurlijkD</w:t>
    </w:r>
    <w:r w:rsidRPr="003D3D30">
      <w:rPr>
        <w:b/>
        <w:sz w:val="16"/>
        <w:szCs w:val="16"/>
        <w:lang w:val="fr-FR"/>
      </w:rPr>
      <w:t>elfland@knnv.nl</w:t>
    </w:r>
    <w:r w:rsidR="00592218">
      <w:rPr>
        <w:b/>
        <w:noProof/>
        <w:sz w:val="16"/>
        <w:szCs w:val="16"/>
      </w:rPr>
      <w:drawing>
        <wp:anchor distT="0" distB="0" distL="114300" distR="114300" simplePos="0" relativeHeight="251659264" behindDoc="0" locked="0" layoutInCell="1" allowOverlap="1" wp14:anchorId="28AF55B1" wp14:editId="69772B8F">
          <wp:simplePos x="0" y="0"/>
          <wp:positionH relativeFrom="column">
            <wp:posOffset>3328670</wp:posOffset>
          </wp:positionH>
          <wp:positionV relativeFrom="paragraph">
            <wp:posOffset>-429895</wp:posOffset>
          </wp:positionV>
          <wp:extent cx="2905125" cy="1132093"/>
          <wp:effectExtent l="0" t="0" r="0" b="0"/>
          <wp:wrapNone/>
          <wp:docPr id="1" name="Afbeelding 1" descr="D:\Eigenaar\Documents\Dropbox\01 - 03 OHB\Concepten\1001 Logo Natuurlijk Delfl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igenaar\Documents\Dropbox\01 - 03 OHB\Concepten\1001 Logo Natuurlijk Delfland.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905125" cy="113209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75B196" w14:textId="184869E0" w:rsidR="00EB075D" w:rsidRDefault="00EB075D" w:rsidP="00EB075D">
    <w:pPr>
      <w:pStyle w:val="Koptekst"/>
      <w:rPr>
        <w:b/>
        <w:sz w:val="16"/>
        <w:szCs w:val="16"/>
        <w:lang w:val="fr-FR"/>
      </w:rPr>
    </w:pPr>
    <w:r w:rsidRPr="009339DD">
      <w:rPr>
        <w:b/>
        <w:sz w:val="16"/>
        <w:szCs w:val="16"/>
        <w:lang w:val="fr-FR"/>
      </w:rPr>
      <w:t>www.knnv.nl/NatuurlijkDelfland</w:t>
    </w:r>
  </w:p>
  <w:p w14:paraId="7B2AAD64" w14:textId="0A02DFCC" w:rsidR="00EB075D" w:rsidRPr="003D3D30" w:rsidRDefault="00EB075D" w:rsidP="00EB075D">
    <w:pPr>
      <w:pStyle w:val="Koptekst"/>
      <w:rPr>
        <w:b/>
        <w:sz w:val="16"/>
        <w:szCs w:val="16"/>
        <w:lang w:val="fr-FR"/>
      </w:rPr>
    </w:pPr>
    <w:r>
      <w:rPr>
        <w:b/>
        <w:sz w:val="16"/>
        <w:szCs w:val="16"/>
        <w:lang w:val="fr-FR"/>
      </w:rPr>
      <w:t>twitter: NatuurlijkDelfland</w:t>
    </w:r>
  </w:p>
  <w:p w14:paraId="2F4AD6BB" w14:textId="77777777" w:rsidR="00EB075D" w:rsidRDefault="00EB075D" w:rsidP="00EB075D">
    <w:pPr>
      <w:pStyle w:val="Koptekst"/>
      <w:rPr>
        <w:b/>
        <w:sz w:val="16"/>
        <w:szCs w:val="16"/>
        <w:lang w:val="fr-FR"/>
      </w:rPr>
    </w:pPr>
    <w:r>
      <w:rPr>
        <w:b/>
        <w:sz w:val="16"/>
        <w:szCs w:val="16"/>
        <w:lang w:val="fr-FR"/>
      </w:rPr>
      <w:t>facebook: NatuurlijkDelfland</w:t>
    </w:r>
  </w:p>
  <w:p w14:paraId="651C9215" w14:textId="49B1BB15" w:rsidR="00973DAF" w:rsidRPr="003D3D30" w:rsidRDefault="00EB075D" w:rsidP="00EB075D">
    <w:pPr>
      <w:pStyle w:val="Koptekst"/>
      <w:rPr>
        <w:b/>
        <w:sz w:val="16"/>
        <w:szCs w:val="16"/>
        <w:lang w:val="fr-FR"/>
      </w:rPr>
    </w:pPr>
    <w:r w:rsidRPr="00973DAF">
      <w:rPr>
        <w:b/>
        <w:sz w:val="16"/>
        <w:szCs w:val="16"/>
        <w:lang w:val="fr-FR"/>
      </w:rPr>
      <w:t>instagram</w:t>
    </w:r>
    <w:r>
      <w:rPr>
        <w:b/>
        <w:sz w:val="16"/>
        <w:szCs w:val="16"/>
        <w:lang w:val="fr-FR"/>
      </w:rPr>
      <w:t>: NatuurlijkDelfand</w:t>
    </w:r>
  </w:p>
  <w:p w14:paraId="141D1AC8" w14:textId="77777777" w:rsidR="00E97EEC" w:rsidRDefault="00E97EEC">
    <w:pPr>
      <w:pStyle w:val="Koptekst"/>
      <w:rPr>
        <w:lang w:val="fr-FR"/>
      </w:rPr>
    </w:pPr>
  </w:p>
  <w:p w14:paraId="3B991464" w14:textId="77777777" w:rsidR="00EB075D" w:rsidRPr="00C51997" w:rsidRDefault="00EB075D">
    <w:pPr>
      <w:pStyle w:val="Koptekst"/>
      <w:rPr>
        <w:b/>
        <w:sz w:val="16"/>
        <w:szCs w:val="16"/>
      </w:rPr>
    </w:pPr>
    <w:r>
      <w:rPr>
        <w:b/>
        <w:sz w:val="16"/>
        <w:szCs w:val="16"/>
        <w:lang w:val="fr-FR"/>
      </w:rPr>
      <w:t>Afdeling</w:t>
    </w:r>
    <w:r w:rsidRPr="00EB075D">
      <w:rPr>
        <w:b/>
        <w:sz w:val="16"/>
        <w:szCs w:val="16"/>
        <w:lang w:val="fr-FR"/>
      </w:rPr>
      <w:t xml:space="preserve"> van </w:t>
    </w:r>
    <w:r>
      <w:rPr>
        <w:b/>
        <w:sz w:val="16"/>
        <w:szCs w:val="16"/>
        <w:lang w:val="fr-FR"/>
      </w:rPr>
      <w:t xml:space="preserve">de </w:t>
    </w:r>
    <w:r w:rsidRPr="00F0099D">
      <w:rPr>
        <w:b/>
        <w:sz w:val="16"/>
        <w:szCs w:val="16"/>
      </w:rPr>
      <w:t>Koninklijke Nederlandse Natuurhistorische Vereniging</w:t>
    </w:r>
    <w:r w:rsidRPr="00EB075D">
      <w:rPr>
        <w:rFonts w:ascii="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C5D75"/>
    <w:multiLevelType w:val="hybridMultilevel"/>
    <w:tmpl w:val="D26E663A"/>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 w15:restartNumberingAfterBreak="0">
    <w:nsid w:val="25C1116D"/>
    <w:multiLevelType w:val="hybridMultilevel"/>
    <w:tmpl w:val="1A98A308"/>
    <w:lvl w:ilvl="0" w:tplc="A9CCA564">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15:restartNumberingAfterBreak="0">
    <w:nsid w:val="2DC04BFF"/>
    <w:multiLevelType w:val="hybridMultilevel"/>
    <w:tmpl w:val="89FAC446"/>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15:restartNumberingAfterBreak="0">
    <w:nsid w:val="3D534AF6"/>
    <w:multiLevelType w:val="singleLevel"/>
    <w:tmpl w:val="28FA8424"/>
    <w:lvl w:ilvl="0">
      <w:start w:val="2002"/>
      <w:numFmt w:val="decimal"/>
      <w:lvlText w:val="%1"/>
      <w:lvlJc w:val="left"/>
      <w:pPr>
        <w:tabs>
          <w:tab w:val="num" w:pos="2295"/>
        </w:tabs>
        <w:ind w:left="2295" w:hanging="2295"/>
      </w:pPr>
      <w:rPr>
        <w:rFont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63"/>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151"/>
    <w:rsid w:val="000016F4"/>
    <w:rsid w:val="00042CAA"/>
    <w:rsid w:val="00062BC9"/>
    <w:rsid w:val="00062F74"/>
    <w:rsid w:val="000756FE"/>
    <w:rsid w:val="00085EB7"/>
    <w:rsid w:val="000B309E"/>
    <w:rsid w:val="000C5151"/>
    <w:rsid w:val="000D7582"/>
    <w:rsid w:val="001134C8"/>
    <w:rsid w:val="00114544"/>
    <w:rsid w:val="00124CE9"/>
    <w:rsid w:val="001338EC"/>
    <w:rsid w:val="0013449D"/>
    <w:rsid w:val="00152BB6"/>
    <w:rsid w:val="00153298"/>
    <w:rsid w:val="0016196E"/>
    <w:rsid w:val="00176CA3"/>
    <w:rsid w:val="0018541B"/>
    <w:rsid w:val="001B5563"/>
    <w:rsid w:val="001E1330"/>
    <w:rsid w:val="002029B3"/>
    <w:rsid w:val="00210D2A"/>
    <w:rsid w:val="00212FA6"/>
    <w:rsid w:val="00221E95"/>
    <w:rsid w:val="00226260"/>
    <w:rsid w:val="002623C2"/>
    <w:rsid w:val="00270A7A"/>
    <w:rsid w:val="00277B5B"/>
    <w:rsid w:val="0028398E"/>
    <w:rsid w:val="0028456B"/>
    <w:rsid w:val="002A4D8C"/>
    <w:rsid w:val="002B1A89"/>
    <w:rsid w:val="002B2C98"/>
    <w:rsid w:val="002F018B"/>
    <w:rsid w:val="00313668"/>
    <w:rsid w:val="00346EA0"/>
    <w:rsid w:val="00375A91"/>
    <w:rsid w:val="00383EBC"/>
    <w:rsid w:val="00394ACD"/>
    <w:rsid w:val="003977B6"/>
    <w:rsid w:val="003C4D00"/>
    <w:rsid w:val="003D294F"/>
    <w:rsid w:val="003D2B5D"/>
    <w:rsid w:val="003D3D30"/>
    <w:rsid w:val="003D5664"/>
    <w:rsid w:val="003E23DC"/>
    <w:rsid w:val="003F33F6"/>
    <w:rsid w:val="0040362B"/>
    <w:rsid w:val="004056D9"/>
    <w:rsid w:val="0040615B"/>
    <w:rsid w:val="00423346"/>
    <w:rsid w:val="00442567"/>
    <w:rsid w:val="00460CF8"/>
    <w:rsid w:val="004724BA"/>
    <w:rsid w:val="004A3611"/>
    <w:rsid w:val="004B1439"/>
    <w:rsid w:val="004B151A"/>
    <w:rsid w:val="004E457A"/>
    <w:rsid w:val="004F62E0"/>
    <w:rsid w:val="00516F51"/>
    <w:rsid w:val="005216B7"/>
    <w:rsid w:val="00530C68"/>
    <w:rsid w:val="0053370F"/>
    <w:rsid w:val="00541A76"/>
    <w:rsid w:val="005504EE"/>
    <w:rsid w:val="00552A60"/>
    <w:rsid w:val="0055381F"/>
    <w:rsid w:val="00565C94"/>
    <w:rsid w:val="005813BC"/>
    <w:rsid w:val="00584C9C"/>
    <w:rsid w:val="00592218"/>
    <w:rsid w:val="00595E7B"/>
    <w:rsid w:val="005A2235"/>
    <w:rsid w:val="005B4526"/>
    <w:rsid w:val="005B7D5D"/>
    <w:rsid w:val="005C67CB"/>
    <w:rsid w:val="005F1D6A"/>
    <w:rsid w:val="005F2B42"/>
    <w:rsid w:val="005F5E48"/>
    <w:rsid w:val="00603E06"/>
    <w:rsid w:val="00612A7D"/>
    <w:rsid w:val="00633CE9"/>
    <w:rsid w:val="0064634F"/>
    <w:rsid w:val="006516DD"/>
    <w:rsid w:val="00651CE3"/>
    <w:rsid w:val="00662F0C"/>
    <w:rsid w:val="00676CB6"/>
    <w:rsid w:val="00686ED1"/>
    <w:rsid w:val="00687D95"/>
    <w:rsid w:val="00687F1E"/>
    <w:rsid w:val="006969AC"/>
    <w:rsid w:val="006A5E23"/>
    <w:rsid w:val="006C29D1"/>
    <w:rsid w:val="006C4E9E"/>
    <w:rsid w:val="006F35DE"/>
    <w:rsid w:val="006F75FB"/>
    <w:rsid w:val="007071C9"/>
    <w:rsid w:val="00713AD0"/>
    <w:rsid w:val="0073470F"/>
    <w:rsid w:val="00744DA8"/>
    <w:rsid w:val="007540A1"/>
    <w:rsid w:val="00757D13"/>
    <w:rsid w:val="00760FBE"/>
    <w:rsid w:val="007716EB"/>
    <w:rsid w:val="00773318"/>
    <w:rsid w:val="007745A8"/>
    <w:rsid w:val="00793378"/>
    <w:rsid w:val="007A0A28"/>
    <w:rsid w:val="007A3E47"/>
    <w:rsid w:val="007B11D1"/>
    <w:rsid w:val="007B187B"/>
    <w:rsid w:val="008034CF"/>
    <w:rsid w:val="00813DAA"/>
    <w:rsid w:val="0081417C"/>
    <w:rsid w:val="00831399"/>
    <w:rsid w:val="00843F40"/>
    <w:rsid w:val="00845EF6"/>
    <w:rsid w:val="00861247"/>
    <w:rsid w:val="00885F4F"/>
    <w:rsid w:val="008D2FA9"/>
    <w:rsid w:val="008E29FF"/>
    <w:rsid w:val="008E48D5"/>
    <w:rsid w:val="008F4443"/>
    <w:rsid w:val="00913021"/>
    <w:rsid w:val="009234E5"/>
    <w:rsid w:val="00925D6F"/>
    <w:rsid w:val="00937B1B"/>
    <w:rsid w:val="009463F4"/>
    <w:rsid w:val="00951048"/>
    <w:rsid w:val="009510ED"/>
    <w:rsid w:val="00967A9D"/>
    <w:rsid w:val="0097300A"/>
    <w:rsid w:val="00973DAF"/>
    <w:rsid w:val="0098373C"/>
    <w:rsid w:val="009875A9"/>
    <w:rsid w:val="009A18D0"/>
    <w:rsid w:val="009B54E3"/>
    <w:rsid w:val="009C7C94"/>
    <w:rsid w:val="009D0A34"/>
    <w:rsid w:val="009E4888"/>
    <w:rsid w:val="009F28B7"/>
    <w:rsid w:val="00A13141"/>
    <w:rsid w:val="00A15D29"/>
    <w:rsid w:val="00A3353C"/>
    <w:rsid w:val="00A40F84"/>
    <w:rsid w:val="00A6164C"/>
    <w:rsid w:val="00A667A0"/>
    <w:rsid w:val="00A73579"/>
    <w:rsid w:val="00A80E39"/>
    <w:rsid w:val="00A82247"/>
    <w:rsid w:val="00A855B8"/>
    <w:rsid w:val="00A903DF"/>
    <w:rsid w:val="00A97BC4"/>
    <w:rsid w:val="00AA5538"/>
    <w:rsid w:val="00AC18CC"/>
    <w:rsid w:val="00AC1DE0"/>
    <w:rsid w:val="00AC527A"/>
    <w:rsid w:val="00AD24F6"/>
    <w:rsid w:val="00AE0D62"/>
    <w:rsid w:val="00AE1E03"/>
    <w:rsid w:val="00AE4B83"/>
    <w:rsid w:val="00B0440D"/>
    <w:rsid w:val="00B33B92"/>
    <w:rsid w:val="00B562B5"/>
    <w:rsid w:val="00B6107F"/>
    <w:rsid w:val="00B772B9"/>
    <w:rsid w:val="00B940F5"/>
    <w:rsid w:val="00B95615"/>
    <w:rsid w:val="00B9627D"/>
    <w:rsid w:val="00BB0B66"/>
    <w:rsid w:val="00BB3E98"/>
    <w:rsid w:val="00BE34B5"/>
    <w:rsid w:val="00BE4153"/>
    <w:rsid w:val="00BE6928"/>
    <w:rsid w:val="00C37A8C"/>
    <w:rsid w:val="00C44F82"/>
    <w:rsid w:val="00C51997"/>
    <w:rsid w:val="00C56D3F"/>
    <w:rsid w:val="00C66E31"/>
    <w:rsid w:val="00C701CA"/>
    <w:rsid w:val="00C73EC5"/>
    <w:rsid w:val="00C80B31"/>
    <w:rsid w:val="00CA06D0"/>
    <w:rsid w:val="00CA3356"/>
    <w:rsid w:val="00CA7E98"/>
    <w:rsid w:val="00CB0430"/>
    <w:rsid w:val="00CB1C4F"/>
    <w:rsid w:val="00CC1CAF"/>
    <w:rsid w:val="00D05EA2"/>
    <w:rsid w:val="00D414CC"/>
    <w:rsid w:val="00D421A3"/>
    <w:rsid w:val="00D536CC"/>
    <w:rsid w:val="00D6224A"/>
    <w:rsid w:val="00D632BE"/>
    <w:rsid w:val="00D755C9"/>
    <w:rsid w:val="00D77A09"/>
    <w:rsid w:val="00D85CC8"/>
    <w:rsid w:val="00D87AD4"/>
    <w:rsid w:val="00DA46E8"/>
    <w:rsid w:val="00DB1A7A"/>
    <w:rsid w:val="00DB39AD"/>
    <w:rsid w:val="00DB5294"/>
    <w:rsid w:val="00DC2A27"/>
    <w:rsid w:val="00DD510E"/>
    <w:rsid w:val="00DD793D"/>
    <w:rsid w:val="00DE2A06"/>
    <w:rsid w:val="00E015D0"/>
    <w:rsid w:val="00E24DE6"/>
    <w:rsid w:val="00E42F83"/>
    <w:rsid w:val="00E53D9D"/>
    <w:rsid w:val="00E63E6A"/>
    <w:rsid w:val="00E81FF7"/>
    <w:rsid w:val="00E97EEC"/>
    <w:rsid w:val="00EB075D"/>
    <w:rsid w:val="00EB784E"/>
    <w:rsid w:val="00ED4EE9"/>
    <w:rsid w:val="00ED727D"/>
    <w:rsid w:val="00EE35C6"/>
    <w:rsid w:val="00F0099D"/>
    <w:rsid w:val="00F0434D"/>
    <w:rsid w:val="00F26230"/>
    <w:rsid w:val="00F51C09"/>
    <w:rsid w:val="00F76AFB"/>
    <w:rsid w:val="00F87E1F"/>
    <w:rsid w:val="00FB7F70"/>
    <w:rsid w:val="00FC421A"/>
    <w:rsid w:val="00FC5DEC"/>
    <w:rsid w:val="00FD0B17"/>
    <w:rsid w:val="00FE1032"/>
    <w:rsid w:val="00FF6E1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3325A0"/>
  <w15:docId w15:val="{06603444-B56A-4DB4-AD29-B1761F0C1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Arial" w:hAnsi="Arial" w:cs="Arial"/>
      <w:sz w:val="22"/>
      <w:szCs w:val="24"/>
    </w:rPr>
  </w:style>
  <w:style w:type="paragraph" w:styleId="Kop1">
    <w:name w:val="heading 1"/>
    <w:basedOn w:val="Standaard"/>
    <w:next w:val="Standaard"/>
    <w:link w:val="Kop1Char"/>
    <w:qFormat/>
    <w:rsid w:val="00E97EE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3">
    <w:name w:val="heading 3"/>
    <w:basedOn w:val="Standaard"/>
    <w:next w:val="Standaard"/>
    <w:qFormat/>
    <w:pPr>
      <w:keepNext/>
      <w:outlineLvl w:val="2"/>
    </w:pPr>
    <w:rPr>
      <w:rFonts w:cs="Times New Roman"/>
      <w:b/>
      <w:i/>
      <w:sz w:val="16"/>
      <w:szCs w:val="20"/>
    </w:rPr>
  </w:style>
  <w:style w:type="paragraph" w:styleId="Kop7">
    <w:name w:val="heading 7"/>
    <w:basedOn w:val="Standaard"/>
    <w:next w:val="Standaard"/>
    <w:qFormat/>
    <w:rsid w:val="00153298"/>
    <w:pPr>
      <w:spacing w:before="240" w:after="60"/>
      <w:outlineLvl w:val="6"/>
    </w:pPr>
    <w:rPr>
      <w:rFonts w:ascii="Times New Roman" w:hAnsi="Times New Roman" w:cs="Times New Roman"/>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Hyperlink">
    <w:name w:val="Hyperlink"/>
    <w:rPr>
      <w:color w:val="0000FF"/>
      <w:u w:val="single"/>
    </w:rPr>
  </w:style>
  <w:style w:type="character" w:styleId="Paginanummer">
    <w:name w:val="page number"/>
    <w:basedOn w:val="Standaardalinea-lettertype"/>
    <w:rsid w:val="00F0099D"/>
  </w:style>
  <w:style w:type="paragraph" w:styleId="Tekstopmerking">
    <w:name w:val="annotation text"/>
    <w:basedOn w:val="Standaard"/>
    <w:semiHidden/>
    <w:rsid w:val="00153298"/>
    <w:rPr>
      <w:rFonts w:cs="Times New Roman"/>
      <w:sz w:val="20"/>
      <w:szCs w:val="20"/>
    </w:rPr>
  </w:style>
  <w:style w:type="paragraph" w:styleId="Onderwerpvanopmerking">
    <w:name w:val="annotation subject"/>
    <w:basedOn w:val="Tekstopmerking"/>
    <w:next w:val="Tekstopmerking"/>
    <w:semiHidden/>
    <w:unhideWhenUsed/>
    <w:rsid w:val="00153298"/>
    <w:rPr>
      <w:b/>
      <w:bCs/>
    </w:rPr>
  </w:style>
  <w:style w:type="paragraph" w:styleId="Plattetekst">
    <w:name w:val="Body Text"/>
    <w:basedOn w:val="Standaard"/>
    <w:rsid w:val="00153298"/>
    <w:rPr>
      <w:sz w:val="20"/>
    </w:rPr>
  </w:style>
  <w:style w:type="paragraph" w:styleId="Ballontekst">
    <w:name w:val="Balloon Text"/>
    <w:basedOn w:val="Standaard"/>
    <w:link w:val="BallontekstChar"/>
    <w:semiHidden/>
    <w:unhideWhenUsed/>
    <w:rsid w:val="00C80B31"/>
    <w:rPr>
      <w:rFonts w:ascii="Tahoma" w:hAnsi="Tahoma" w:cs="Tahoma"/>
      <w:sz w:val="16"/>
      <w:szCs w:val="16"/>
    </w:rPr>
  </w:style>
  <w:style w:type="character" w:customStyle="1" w:styleId="BallontekstChar">
    <w:name w:val="Ballontekst Char"/>
    <w:basedOn w:val="Standaardalinea-lettertype"/>
    <w:link w:val="Ballontekst"/>
    <w:uiPriority w:val="99"/>
    <w:semiHidden/>
    <w:rsid w:val="00C80B31"/>
    <w:rPr>
      <w:rFonts w:ascii="Tahoma" w:hAnsi="Tahoma" w:cs="Tahoma"/>
      <w:sz w:val="16"/>
      <w:szCs w:val="16"/>
    </w:rPr>
  </w:style>
  <w:style w:type="character" w:styleId="GevolgdeHyperlink">
    <w:name w:val="FollowedHyperlink"/>
    <w:basedOn w:val="Standaardalinea-lettertype"/>
    <w:uiPriority w:val="99"/>
    <w:semiHidden/>
    <w:unhideWhenUsed/>
    <w:rsid w:val="005B7D5D"/>
    <w:rPr>
      <w:color w:val="800080" w:themeColor="followedHyperlink"/>
      <w:u w:val="single"/>
    </w:rPr>
  </w:style>
  <w:style w:type="character" w:customStyle="1" w:styleId="Kop1Char">
    <w:name w:val="Kop 1 Char"/>
    <w:basedOn w:val="Standaardalinea-lettertype"/>
    <w:link w:val="Kop1"/>
    <w:uiPriority w:val="9"/>
    <w:rsid w:val="00E97EEC"/>
    <w:rPr>
      <w:rFonts w:asciiTheme="majorHAnsi" w:eastAsiaTheme="majorEastAsia" w:hAnsiTheme="majorHAnsi" w:cstheme="majorBidi"/>
      <w:b/>
      <w:bCs/>
      <w:color w:val="365F91" w:themeColor="accent1" w:themeShade="BF"/>
      <w:sz w:val="28"/>
      <w:szCs w:val="28"/>
    </w:rPr>
  </w:style>
  <w:style w:type="numbering" w:customStyle="1" w:styleId="Geenlijst1">
    <w:name w:val="Geen lijst1"/>
    <w:next w:val="Geenlijst"/>
    <w:semiHidden/>
    <w:rsid w:val="00E97EEC"/>
  </w:style>
  <w:style w:type="paragraph" w:styleId="Tekstzonderopmaak">
    <w:name w:val="Plain Text"/>
    <w:basedOn w:val="Standaard"/>
    <w:link w:val="TekstzonderopmaakChar"/>
    <w:rsid w:val="00E97EEC"/>
    <w:rPr>
      <w:rFonts w:ascii="Courier New" w:hAnsi="Courier New" w:cs="Courier New"/>
      <w:sz w:val="20"/>
      <w:szCs w:val="20"/>
    </w:rPr>
  </w:style>
  <w:style w:type="character" w:customStyle="1" w:styleId="TekstzonderopmaakChar">
    <w:name w:val="Tekst zonder opmaak Char"/>
    <w:basedOn w:val="Standaardalinea-lettertype"/>
    <w:link w:val="Tekstzonderopmaak"/>
    <w:rsid w:val="00E97EEC"/>
    <w:rPr>
      <w:rFonts w:ascii="Courier New" w:hAnsi="Courier New" w:cs="Courier New"/>
    </w:rPr>
  </w:style>
  <w:style w:type="paragraph" w:styleId="Inhopg1">
    <w:name w:val="toc 1"/>
    <w:basedOn w:val="Standaard"/>
    <w:next w:val="Standaard"/>
    <w:autoRedefine/>
    <w:semiHidden/>
    <w:rsid w:val="00E97EEC"/>
    <w:rPr>
      <w:rFonts w:ascii="Helvetica" w:hAnsi="Helvetica" w:cs="Times New Roman"/>
      <w:sz w:val="24"/>
      <w:szCs w:val="20"/>
      <w:lang w:val="nl"/>
    </w:rPr>
  </w:style>
  <w:style w:type="table" w:styleId="Tabelraster">
    <w:name w:val="Table Grid"/>
    <w:basedOn w:val="Standaardtabel"/>
    <w:rsid w:val="00E97E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indnoottekst">
    <w:name w:val="endnote text"/>
    <w:basedOn w:val="Standaard"/>
    <w:link w:val="EindnoottekstChar"/>
    <w:uiPriority w:val="99"/>
    <w:semiHidden/>
    <w:unhideWhenUsed/>
    <w:rsid w:val="00E97EEC"/>
    <w:rPr>
      <w:sz w:val="20"/>
      <w:szCs w:val="20"/>
    </w:rPr>
  </w:style>
  <w:style w:type="character" w:customStyle="1" w:styleId="EindnoottekstChar">
    <w:name w:val="Eindnoottekst Char"/>
    <w:basedOn w:val="Standaardalinea-lettertype"/>
    <w:link w:val="Eindnoottekst"/>
    <w:uiPriority w:val="99"/>
    <w:semiHidden/>
    <w:rsid w:val="00E97EEC"/>
    <w:rPr>
      <w:rFonts w:ascii="Arial" w:hAnsi="Arial" w:cs="Arial"/>
    </w:rPr>
  </w:style>
  <w:style w:type="character" w:styleId="Eindnootmarkering">
    <w:name w:val="endnote reference"/>
    <w:basedOn w:val="Standaardalinea-lettertype"/>
    <w:uiPriority w:val="99"/>
    <w:semiHidden/>
    <w:unhideWhenUsed/>
    <w:rsid w:val="00E97EEC"/>
    <w:rPr>
      <w:vertAlign w:val="superscript"/>
    </w:rPr>
  </w:style>
  <w:style w:type="character" w:customStyle="1" w:styleId="Onopgelostemelding1">
    <w:name w:val="Onopgeloste melding1"/>
    <w:basedOn w:val="Standaardalinea-lettertype"/>
    <w:uiPriority w:val="99"/>
    <w:semiHidden/>
    <w:unhideWhenUsed/>
    <w:rsid w:val="00D6224A"/>
    <w:rPr>
      <w:color w:val="605E5C"/>
      <w:shd w:val="clear" w:color="auto" w:fill="E1DFDD"/>
    </w:rPr>
  </w:style>
  <w:style w:type="character" w:styleId="Onopgelostemelding">
    <w:name w:val="Unresolved Mention"/>
    <w:basedOn w:val="Standaardalinea-lettertype"/>
    <w:uiPriority w:val="99"/>
    <w:semiHidden/>
    <w:unhideWhenUsed/>
    <w:rsid w:val="0097300A"/>
    <w:rPr>
      <w:color w:val="605E5C"/>
      <w:shd w:val="clear" w:color="auto" w:fill="E1DFDD"/>
    </w:rPr>
  </w:style>
  <w:style w:type="paragraph" w:styleId="Geenafstand">
    <w:name w:val="No Spacing"/>
    <w:uiPriority w:val="1"/>
    <w:qFormat/>
    <w:rsid w:val="00D77A09"/>
    <w:rPr>
      <w:rFonts w:asciiTheme="minorHAnsi" w:eastAsiaTheme="minorHAnsi" w:hAnsiTheme="minorHAnsi" w:cstheme="minorBidi"/>
      <w:sz w:val="22"/>
      <w:szCs w:val="22"/>
      <w:lang w:eastAsia="en-US"/>
    </w:rPr>
  </w:style>
  <w:style w:type="paragraph" w:customStyle="1" w:styleId="Standard">
    <w:name w:val="Standard"/>
    <w:rsid w:val="00687D95"/>
    <w:pPr>
      <w:suppressAutoHyphens/>
      <w:autoSpaceDN w:val="0"/>
      <w:textAlignment w:val="baseline"/>
    </w:pPr>
    <w:rPr>
      <w:rFonts w:ascii="Arial" w:hAnsi="Arial" w:cs="Arial"/>
      <w:kern w:val="3"/>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3477">
      <w:bodyDiv w:val="1"/>
      <w:marLeft w:val="0"/>
      <w:marRight w:val="0"/>
      <w:marTop w:val="0"/>
      <w:marBottom w:val="0"/>
      <w:divBdr>
        <w:top w:val="none" w:sz="0" w:space="0" w:color="auto"/>
        <w:left w:val="none" w:sz="0" w:space="0" w:color="auto"/>
        <w:bottom w:val="none" w:sz="0" w:space="0" w:color="auto"/>
        <w:right w:val="none" w:sz="0" w:space="0" w:color="auto"/>
      </w:divBdr>
      <w:divsChild>
        <w:div w:id="1740403643">
          <w:marLeft w:val="0"/>
          <w:marRight w:val="0"/>
          <w:marTop w:val="0"/>
          <w:marBottom w:val="0"/>
          <w:divBdr>
            <w:top w:val="none" w:sz="0" w:space="0" w:color="auto"/>
            <w:left w:val="none" w:sz="0" w:space="0" w:color="auto"/>
            <w:bottom w:val="none" w:sz="0" w:space="0" w:color="auto"/>
            <w:right w:val="none" w:sz="0" w:space="0" w:color="auto"/>
          </w:divBdr>
        </w:div>
      </w:divsChild>
    </w:div>
    <w:div w:id="343481755">
      <w:bodyDiv w:val="1"/>
      <w:marLeft w:val="0"/>
      <w:marRight w:val="0"/>
      <w:marTop w:val="0"/>
      <w:marBottom w:val="0"/>
      <w:divBdr>
        <w:top w:val="none" w:sz="0" w:space="0" w:color="auto"/>
        <w:left w:val="none" w:sz="0" w:space="0" w:color="auto"/>
        <w:bottom w:val="none" w:sz="0" w:space="0" w:color="auto"/>
        <w:right w:val="none" w:sz="0" w:space="0" w:color="auto"/>
      </w:divBdr>
      <w:divsChild>
        <w:div w:id="972102285">
          <w:marLeft w:val="0"/>
          <w:marRight w:val="0"/>
          <w:marTop w:val="0"/>
          <w:marBottom w:val="0"/>
          <w:divBdr>
            <w:top w:val="none" w:sz="0" w:space="0" w:color="auto"/>
            <w:left w:val="none" w:sz="0" w:space="0" w:color="auto"/>
            <w:bottom w:val="none" w:sz="0" w:space="0" w:color="auto"/>
            <w:right w:val="none" w:sz="0" w:space="0" w:color="auto"/>
          </w:divBdr>
        </w:div>
      </w:divsChild>
    </w:div>
    <w:div w:id="1098981857">
      <w:bodyDiv w:val="1"/>
      <w:marLeft w:val="0"/>
      <w:marRight w:val="0"/>
      <w:marTop w:val="0"/>
      <w:marBottom w:val="0"/>
      <w:divBdr>
        <w:top w:val="none" w:sz="0" w:space="0" w:color="auto"/>
        <w:left w:val="none" w:sz="0" w:space="0" w:color="auto"/>
        <w:bottom w:val="none" w:sz="0" w:space="0" w:color="auto"/>
        <w:right w:val="none" w:sz="0" w:space="0" w:color="auto"/>
      </w:divBdr>
      <w:divsChild>
        <w:div w:id="691298232">
          <w:marLeft w:val="0"/>
          <w:marRight w:val="0"/>
          <w:marTop w:val="0"/>
          <w:marBottom w:val="0"/>
          <w:divBdr>
            <w:top w:val="none" w:sz="0" w:space="0" w:color="auto"/>
            <w:left w:val="none" w:sz="0" w:space="0" w:color="auto"/>
            <w:bottom w:val="none" w:sz="0" w:space="0" w:color="auto"/>
            <w:right w:val="none" w:sz="0" w:space="0" w:color="auto"/>
          </w:divBdr>
        </w:div>
      </w:divsChild>
    </w:div>
    <w:div w:id="1541282291">
      <w:bodyDiv w:val="1"/>
      <w:marLeft w:val="0"/>
      <w:marRight w:val="0"/>
      <w:marTop w:val="0"/>
      <w:marBottom w:val="0"/>
      <w:divBdr>
        <w:top w:val="none" w:sz="0" w:space="0" w:color="auto"/>
        <w:left w:val="none" w:sz="0" w:space="0" w:color="auto"/>
        <w:bottom w:val="none" w:sz="0" w:space="0" w:color="auto"/>
        <w:right w:val="none" w:sz="0" w:space="0" w:color="auto"/>
      </w:divBdr>
      <w:divsChild>
        <w:div w:id="173612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elfland.knnv.nl/" TargetMode="External"/><Relationship Id="rId4" Type="http://schemas.openxmlformats.org/officeDocument/2006/relationships/settings" Target="settings.xml"/><Relationship Id="rId9" Type="http://schemas.openxmlformats.org/officeDocument/2006/relationships/hyperlink" Target="mailto:natuurlijkdelfland@knnv.n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bruiker\Dropbox\08.03-04%20projecten%20en%20cursussen\00%20werkbestanden%20projecten\1003,%20sjabloon%20persberich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8F783-DEA8-406E-A430-EB867B58F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1003, sjabloon persbericht</Template>
  <TotalTime>2</TotalTime>
  <Pages>2</Pages>
  <Words>755</Words>
  <Characters>4157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[datum]</vt:lpstr>
    </vt:vector>
  </TitlesOfParts>
  <Company/>
  <LinksUpToDate>false</LinksUpToDate>
  <CharactersWithSpaces>4903</CharactersWithSpaces>
  <SharedDoc>false</SharedDoc>
  <HLinks>
    <vt:vector size="12" baseType="variant">
      <vt:variant>
        <vt:i4>3407918</vt:i4>
      </vt:variant>
      <vt:variant>
        <vt:i4>6</vt:i4>
      </vt:variant>
      <vt:variant>
        <vt:i4>0</vt:i4>
      </vt:variant>
      <vt:variant>
        <vt:i4>5</vt:i4>
      </vt:variant>
      <vt:variant>
        <vt:lpwstr>http://www5.knnv.nl/afdelingDelfland/Vereniging</vt:lpwstr>
      </vt:variant>
      <vt:variant>
        <vt:lpwstr/>
      </vt:variant>
      <vt:variant>
        <vt:i4>3276872</vt:i4>
      </vt:variant>
      <vt:variant>
        <vt:i4>3</vt:i4>
      </vt:variant>
      <vt:variant>
        <vt:i4>0</vt:i4>
      </vt:variant>
      <vt:variant>
        <vt:i4>5</vt:i4>
      </vt:variant>
      <vt:variant>
        <vt:lpwstr>C:\Users\Eigenaar\AppData\Local\Microsoft\Windows\Temporary Internet Files\Content.IE5\KSOPG0Z7\www.knnv.nl\afdelingdelfland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[datum]</dc:title>
  <dc:creator>Gebruiker</dc:creator>
  <cp:lastModifiedBy>Ben Mulder</cp:lastModifiedBy>
  <cp:revision>3</cp:revision>
  <cp:lastPrinted>2006-10-15T11:09:00Z</cp:lastPrinted>
  <dcterms:created xsi:type="dcterms:W3CDTF">2022-03-02T21:43:00Z</dcterms:created>
  <dcterms:modified xsi:type="dcterms:W3CDTF">2022-03-02T21:45:00Z</dcterms:modified>
</cp:coreProperties>
</file>